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6791" w14:textId="116FC257" w:rsidR="007148F8" w:rsidRPr="008700EA" w:rsidRDefault="00D673F0" w:rsidP="00BE4619">
      <w:pPr>
        <w:ind w:left="0" w:firstLine="0"/>
        <w:jc w:val="left"/>
        <w:rPr>
          <w:rFonts w:ascii="Times New Roman" w:hAnsi="Times New Roman" w:cs="Times New Roman"/>
          <w:sz w:val="24"/>
          <w:szCs w:val="24"/>
        </w:rPr>
      </w:pPr>
      <w:r w:rsidRPr="008700EA">
        <w:rPr>
          <w:rFonts w:ascii="Times New Roman" w:hAnsi="Times New Roman" w:cs="Times New Roman"/>
          <w:sz w:val="24"/>
          <w:szCs w:val="24"/>
        </w:rPr>
        <w:t>Police officers should wear body cameras/dash cameras</w:t>
      </w:r>
    </w:p>
    <w:p w14:paraId="4E48EB45" w14:textId="43F58832" w:rsidR="008700EA" w:rsidRPr="008700EA" w:rsidRDefault="00D673F0" w:rsidP="00BE4619">
      <w:pPr>
        <w:jc w:val="left"/>
        <w:rPr>
          <w:rFonts w:ascii="Times New Roman" w:hAnsi="Times New Roman" w:cs="Times New Roman"/>
          <w:sz w:val="24"/>
          <w:szCs w:val="24"/>
        </w:rPr>
      </w:pPr>
      <w:r w:rsidRPr="008700EA">
        <w:rPr>
          <w:rFonts w:ascii="Times New Roman" w:hAnsi="Times New Roman" w:cs="Times New Roman"/>
          <w:sz w:val="24"/>
          <w:szCs w:val="24"/>
        </w:rPr>
        <w:t>Institutional Affiliation</w:t>
      </w:r>
    </w:p>
    <w:p w14:paraId="3D76B729" w14:textId="30B387CE" w:rsidR="008700EA" w:rsidRPr="008700EA" w:rsidRDefault="00D673F0" w:rsidP="00BE4619">
      <w:pPr>
        <w:jc w:val="left"/>
        <w:rPr>
          <w:rFonts w:ascii="Times New Roman" w:hAnsi="Times New Roman" w:cs="Times New Roman"/>
          <w:sz w:val="24"/>
          <w:szCs w:val="24"/>
        </w:rPr>
      </w:pPr>
      <w:r w:rsidRPr="008700EA">
        <w:rPr>
          <w:rFonts w:ascii="Times New Roman" w:hAnsi="Times New Roman" w:cs="Times New Roman"/>
          <w:sz w:val="24"/>
          <w:szCs w:val="24"/>
        </w:rPr>
        <w:t>Professor’s Name</w:t>
      </w:r>
    </w:p>
    <w:p w14:paraId="726DBE94" w14:textId="4C90EB96" w:rsidR="008700EA" w:rsidRPr="008700EA" w:rsidRDefault="00D673F0" w:rsidP="00BE4619">
      <w:pPr>
        <w:jc w:val="left"/>
        <w:rPr>
          <w:rFonts w:ascii="Times New Roman" w:hAnsi="Times New Roman" w:cs="Times New Roman"/>
          <w:sz w:val="24"/>
          <w:szCs w:val="24"/>
        </w:rPr>
      </w:pPr>
      <w:r w:rsidRPr="008700EA">
        <w:rPr>
          <w:rFonts w:ascii="Times New Roman" w:hAnsi="Times New Roman" w:cs="Times New Roman"/>
          <w:sz w:val="24"/>
          <w:szCs w:val="24"/>
        </w:rPr>
        <w:t>Student’s Name</w:t>
      </w:r>
    </w:p>
    <w:p w14:paraId="6EAAB1AE" w14:textId="3503E2BA" w:rsidR="008700EA" w:rsidRPr="008700EA" w:rsidRDefault="00D673F0" w:rsidP="00BE4619">
      <w:pPr>
        <w:jc w:val="left"/>
        <w:rPr>
          <w:rFonts w:ascii="Times New Roman" w:hAnsi="Times New Roman" w:cs="Times New Roman"/>
          <w:sz w:val="24"/>
          <w:szCs w:val="24"/>
        </w:rPr>
      </w:pPr>
      <w:r w:rsidRPr="008700EA">
        <w:rPr>
          <w:rFonts w:ascii="Times New Roman" w:hAnsi="Times New Roman" w:cs="Times New Roman"/>
          <w:sz w:val="24"/>
          <w:szCs w:val="24"/>
        </w:rPr>
        <w:t>Date</w:t>
      </w:r>
    </w:p>
    <w:p w14:paraId="711DC53F" w14:textId="1E24ED43" w:rsidR="008700EA" w:rsidRPr="008700EA" w:rsidRDefault="008700EA" w:rsidP="008700EA">
      <w:pPr>
        <w:jc w:val="center"/>
        <w:rPr>
          <w:rFonts w:ascii="Times New Roman" w:hAnsi="Times New Roman" w:cs="Times New Roman"/>
          <w:sz w:val="24"/>
          <w:szCs w:val="24"/>
        </w:rPr>
      </w:pPr>
    </w:p>
    <w:p w14:paraId="4DBA3D9B" w14:textId="0DFC50B7" w:rsidR="008700EA" w:rsidRPr="00BE4619" w:rsidRDefault="00D673F0" w:rsidP="00BE4619">
      <w:pPr>
        <w:ind w:left="0" w:firstLine="0"/>
        <w:jc w:val="center"/>
        <w:rPr>
          <w:rFonts w:ascii="Times New Roman" w:hAnsi="Times New Roman" w:cs="Times New Roman"/>
          <w:b/>
          <w:bCs/>
          <w:sz w:val="24"/>
          <w:szCs w:val="24"/>
        </w:rPr>
      </w:pPr>
      <w:r w:rsidRPr="00BE4619">
        <w:rPr>
          <w:rFonts w:ascii="Times New Roman" w:hAnsi="Times New Roman" w:cs="Times New Roman"/>
          <w:b/>
          <w:bCs/>
          <w:sz w:val="24"/>
          <w:szCs w:val="24"/>
        </w:rPr>
        <w:t>POLICE BODY CAMERAS</w:t>
      </w:r>
    </w:p>
    <w:p w14:paraId="21D2EE22" w14:textId="38F94433" w:rsidR="00327ADF" w:rsidRPr="008700EA" w:rsidRDefault="00D673F0" w:rsidP="00002A65">
      <w:pPr>
        <w:ind w:left="0" w:firstLine="720"/>
        <w:jc w:val="left"/>
        <w:rPr>
          <w:rFonts w:ascii="Times New Roman" w:hAnsi="Times New Roman" w:cs="Times New Roman"/>
          <w:sz w:val="24"/>
          <w:szCs w:val="24"/>
        </w:rPr>
      </w:pPr>
      <w:r w:rsidRPr="008700EA">
        <w:rPr>
          <w:rFonts w:ascii="Times New Roman" w:hAnsi="Times New Roman" w:cs="Times New Roman"/>
          <w:sz w:val="24"/>
          <w:szCs w:val="24"/>
        </w:rPr>
        <w:t>Police body cameras are small cameras worn by police who enforce the law. This camera is mainly worn on the chest or at the top of the head</w:t>
      </w:r>
      <w:r w:rsidR="0031102E" w:rsidRPr="008700EA">
        <w:rPr>
          <w:rFonts w:ascii="Times New Roman" w:hAnsi="Times New Roman" w:cs="Times New Roman"/>
          <w:sz w:val="24"/>
          <w:szCs w:val="24"/>
        </w:rPr>
        <w:t>, while some are kept on dashboards in the police cruisers</w:t>
      </w:r>
      <w:r w:rsidRPr="008700EA">
        <w:rPr>
          <w:rFonts w:ascii="Times New Roman" w:hAnsi="Times New Roman" w:cs="Times New Roman"/>
          <w:sz w:val="24"/>
          <w:szCs w:val="24"/>
        </w:rPr>
        <w:t xml:space="preserve"> to grab all the information betw</w:t>
      </w:r>
      <w:r w:rsidR="00A9009E" w:rsidRPr="008700EA">
        <w:rPr>
          <w:rFonts w:ascii="Times New Roman" w:hAnsi="Times New Roman" w:cs="Times New Roman"/>
          <w:sz w:val="24"/>
          <w:szCs w:val="24"/>
        </w:rPr>
        <w:t xml:space="preserve">een the police and the citizens. </w:t>
      </w:r>
      <w:r w:rsidR="00002A65" w:rsidRPr="008700EA">
        <w:rPr>
          <w:rFonts w:ascii="Times New Roman" w:hAnsi="Times New Roman" w:cs="Times New Roman"/>
          <w:sz w:val="24"/>
          <w:szCs w:val="24"/>
        </w:rPr>
        <w:t>From Ariel (2016), these cameras</w:t>
      </w:r>
      <w:r w:rsidR="00A9009E" w:rsidRPr="008700EA">
        <w:rPr>
          <w:rFonts w:ascii="Times New Roman" w:hAnsi="Times New Roman" w:cs="Times New Roman"/>
          <w:sz w:val="24"/>
          <w:szCs w:val="24"/>
        </w:rPr>
        <w:t xml:space="preserve"> are digitalized so that they contain a microphone that records the sound and voice of the police and the public, and the camera is used to grab video footage of what is taking place. The videos and agents recorded by the cameras worn on the body help the law enforce peace. It also helps to keep records on behaviors,</w:t>
      </w:r>
      <w:r w:rsidR="009F7763" w:rsidRPr="008700EA">
        <w:rPr>
          <w:rFonts w:ascii="Times New Roman" w:hAnsi="Times New Roman" w:cs="Times New Roman"/>
          <w:sz w:val="24"/>
          <w:szCs w:val="24"/>
        </w:rPr>
        <w:t xml:space="preserve"> proofs, and statements made by the public. When illegal and unprofessional behavior is noted, it is easy to root it out. </w:t>
      </w:r>
    </w:p>
    <w:p w14:paraId="34065AA1" w14:textId="77777777" w:rsidR="009F7763" w:rsidRPr="008700EA" w:rsidRDefault="00D673F0" w:rsidP="00002A65">
      <w:pPr>
        <w:ind w:left="0" w:firstLine="720"/>
        <w:jc w:val="left"/>
        <w:rPr>
          <w:rFonts w:ascii="Times New Roman" w:hAnsi="Times New Roman" w:cs="Times New Roman"/>
          <w:sz w:val="24"/>
          <w:szCs w:val="24"/>
        </w:rPr>
      </w:pPr>
      <w:r w:rsidRPr="008700EA">
        <w:rPr>
          <w:rFonts w:ascii="Times New Roman" w:hAnsi="Times New Roman" w:cs="Times New Roman"/>
          <w:sz w:val="24"/>
          <w:szCs w:val="24"/>
        </w:rPr>
        <w:t>Body cameras are commonly used w</w:t>
      </w:r>
      <w:r w:rsidRPr="008700EA">
        <w:rPr>
          <w:rFonts w:ascii="Times New Roman" w:hAnsi="Times New Roman" w:cs="Times New Roman"/>
          <w:sz w:val="24"/>
          <w:szCs w:val="24"/>
        </w:rPr>
        <w:t xml:space="preserve">orldwide, and this was first implemented in America after the shooting of a police officer. </w:t>
      </w:r>
      <w:r w:rsidR="008E1C4B" w:rsidRPr="008700EA">
        <w:rPr>
          <w:rFonts w:ascii="Times New Roman" w:hAnsi="Times New Roman" w:cs="Times New Roman"/>
          <w:sz w:val="24"/>
          <w:szCs w:val="24"/>
        </w:rPr>
        <w:t xml:space="preserve">These body cameras tend to be very expensive. They require another particular gadget like a car charger, data storage facilities, the cost of maintenance, and the cost of training the law enforcement officers on how to use and handle the body cameras. Some departments of law enforcement that are still young have not implemented </w:t>
      </w:r>
      <w:r w:rsidR="008E1C4B" w:rsidRPr="008700EA">
        <w:rPr>
          <w:rFonts w:ascii="Times New Roman" w:hAnsi="Times New Roman" w:cs="Times New Roman"/>
          <w:sz w:val="24"/>
          <w:szCs w:val="24"/>
        </w:rPr>
        <w:lastRenderedPageBreak/>
        <w:t>these body cameras due to how expensive it is to purchase them, training and maintenance of the cameras.</w:t>
      </w:r>
    </w:p>
    <w:p w14:paraId="74FA5BA3" w14:textId="3E484EB2" w:rsidR="00002A65" w:rsidRPr="008700EA" w:rsidRDefault="00D673F0" w:rsidP="00002A65">
      <w:pPr>
        <w:ind w:left="0" w:firstLine="720"/>
        <w:jc w:val="left"/>
        <w:rPr>
          <w:rFonts w:ascii="Times New Roman" w:hAnsi="Times New Roman" w:cs="Times New Roman"/>
          <w:sz w:val="24"/>
          <w:szCs w:val="24"/>
        </w:rPr>
      </w:pPr>
      <w:r w:rsidRPr="008700EA">
        <w:rPr>
          <w:rFonts w:ascii="Times New Roman" w:hAnsi="Times New Roman" w:cs="Times New Roman"/>
          <w:sz w:val="24"/>
          <w:szCs w:val="24"/>
        </w:rPr>
        <w:t xml:space="preserve">Body cameras have incredibly protected the police officers from </w:t>
      </w:r>
      <w:r w:rsidR="0054328F" w:rsidRPr="008700EA">
        <w:rPr>
          <w:rFonts w:ascii="Times New Roman" w:hAnsi="Times New Roman" w:cs="Times New Roman"/>
          <w:sz w:val="24"/>
          <w:szCs w:val="24"/>
        </w:rPr>
        <w:t>being accused and giving false information of misconduct because the cameras produce actual footage of what took place. This tool has been essential to the law and the public in areas where violence is taking place. At the violent scene, the cameras can capture all records of events on how it began, the injured people, and this helps to protect the victim because the footage produces clear evidence before the law.  Body cameras play a beneficial event to the public by offering transparency, which bonds the broken ties b</w:t>
      </w:r>
      <w:r w:rsidR="00B9021E" w:rsidRPr="008700EA">
        <w:rPr>
          <w:rFonts w:ascii="Times New Roman" w:hAnsi="Times New Roman" w:cs="Times New Roman"/>
          <w:sz w:val="24"/>
          <w:szCs w:val="24"/>
        </w:rPr>
        <w:t xml:space="preserve">etween the citizens and the law. </w:t>
      </w:r>
      <w:r w:rsidR="008700EA" w:rsidRPr="008700EA">
        <w:rPr>
          <w:rFonts w:ascii="Times New Roman" w:hAnsi="Times New Roman" w:cs="Times New Roman"/>
          <w:sz w:val="24"/>
          <w:szCs w:val="24"/>
        </w:rPr>
        <w:t>According to Nowacki and Willits (2018), t</w:t>
      </w:r>
      <w:r w:rsidR="00B9021E" w:rsidRPr="008700EA">
        <w:rPr>
          <w:rFonts w:ascii="Times New Roman" w:hAnsi="Times New Roman" w:cs="Times New Roman"/>
          <w:sz w:val="24"/>
          <w:szCs w:val="24"/>
        </w:rPr>
        <w:t xml:space="preserve">he videos recorded during violent events or something other than this are automatically saved on the devices for different reasons. One is to train the new officers on how to use the camera to capture evidence of events. Body-worn cameras are not only beneficial but can also cause physical and mental harm to the officers, putting them on in a way that they can explode and cause danger to the officer wearing the camera.  </w:t>
      </w:r>
      <w:r w:rsidRPr="008700EA">
        <w:rPr>
          <w:rFonts w:ascii="Times New Roman" w:hAnsi="Times New Roman" w:cs="Times New Roman"/>
          <w:sz w:val="24"/>
          <w:szCs w:val="24"/>
        </w:rPr>
        <w:t xml:space="preserve">According to Gramagila </w:t>
      </w:r>
      <w:r w:rsidR="008700EA" w:rsidRPr="008700EA">
        <w:rPr>
          <w:rFonts w:ascii="Times New Roman" w:hAnsi="Times New Roman" w:cs="Times New Roman"/>
          <w:sz w:val="24"/>
          <w:szCs w:val="24"/>
        </w:rPr>
        <w:t>and Phillips</w:t>
      </w:r>
      <w:r w:rsidRPr="008700EA">
        <w:rPr>
          <w:rFonts w:ascii="Times New Roman" w:hAnsi="Times New Roman" w:cs="Times New Roman"/>
          <w:sz w:val="24"/>
          <w:szCs w:val="24"/>
        </w:rPr>
        <w:t xml:space="preserve"> (2018), </w:t>
      </w:r>
      <w:r w:rsidR="00B9021E" w:rsidRPr="008700EA">
        <w:rPr>
          <w:rFonts w:ascii="Times New Roman" w:hAnsi="Times New Roman" w:cs="Times New Roman"/>
          <w:sz w:val="24"/>
          <w:szCs w:val="24"/>
        </w:rPr>
        <w:t>Some civilians may respond negatively when they notice that they are being recorded and can violently att</w:t>
      </w:r>
      <w:r w:rsidR="0031102E" w:rsidRPr="008700EA">
        <w:rPr>
          <w:rFonts w:ascii="Times New Roman" w:hAnsi="Times New Roman" w:cs="Times New Roman"/>
          <w:sz w:val="24"/>
          <w:szCs w:val="24"/>
        </w:rPr>
        <w:t>ack the officer and harm them. O</w:t>
      </w:r>
      <w:r w:rsidR="00B9021E" w:rsidRPr="008700EA">
        <w:rPr>
          <w:rFonts w:ascii="Times New Roman" w:hAnsi="Times New Roman" w:cs="Times New Roman"/>
          <w:sz w:val="24"/>
          <w:szCs w:val="24"/>
        </w:rPr>
        <w:t xml:space="preserve">ther health problems may include headache pains caused due to loud voice records captured by the </w:t>
      </w:r>
      <w:r w:rsidR="0031102E" w:rsidRPr="008700EA">
        <w:rPr>
          <w:rFonts w:ascii="Times New Roman" w:hAnsi="Times New Roman" w:cs="Times New Roman"/>
          <w:sz w:val="24"/>
          <w:szCs w:val="24"/>
        </w:rPr>
        <w:t>body-worn cameras making it unco</w:t>
      </w:r>
      <w:r w:rsidR="00B9021E" w:rsidRPr="008700EA">
        <w:rPr>
          <w:rFonts w:ascii="Times New Roman" w:hAnsi="Times New Roman" w:cs="Times New Roman"/>
          <w:sz w:val="24"/>
          <w:szCs w:val="24"/>
        </w:rPr>
        <w:t>mfortable for the</w:t>
      </w:r>
      <w:r w:rsidR="0031102E" w:rsidRPr="008700EA">
        <w:rPr>
          <w:rFonts w:ascii="Times New Roman" w:hAnsi="Times New Roman" w:cs="Times New Roman"/>
          <w:sz w:val="24"/>
          <w:szCs w:val="24"/>
        </w:rPr>
        <w:t xml:space="preserve"> police; hence they have to patrol all along with </w:t>
      </w:r>
      <w:r w:rsidRPr="008700EA">
        <w:rPr>
          <w:rFonts w:ascii="Times New Roman" w:hAnsi="Times New Roman" w:cs="Times New Roman"/>
          <w:sz w:val="24"/>
          <w:szCs w:val="24"/>
        </w:rPr>
        <w:t>these cameras</w:t>
      </w:r>
      <w:r w:rsidR="0031102E" w:rsidRPr="008700EA">
        <w:rPr>
          <w:rFonts w:ascii="Times New Roman" w:hAnsi="Times New Roman" w:cs="Times New Roman"/>
          <w:sz w:val="24"/>
          <w:szCs w:val="24"/>
        </w:rPr>
        <w:t xml:space="preserve"> on their bodies which may be tiresome. </w:t>
      </w:r>
    </w:p>
    <w:p w14:paraId="72CFA8E1" w14:textId="58F24289" w:rsidR="008E1C4B" w:rsidRDefault="00D673F0" w:rsidP="00002A65">
      <w:pPr>
        <w:ind w:left="0" w:firstLine="720"/>
        <w:jc w:val="left"/>
        <w:rPr>
          <w:rFonts w:ascii="Times New Roman" w:hAnsi="Times New Roman" w:cs="Times New Roman"/>
          <w:sz w:val="24"/>
          <w:szCs w:val="24"/>
        </w:rPr>
      </w:pPr>
      <w:r w:rsidRPr="008700EA">
        <w:rPr>
          <w:rFonts w:ascii="Times New Roman" w:hAnsi="Times New Roman" w:cs="Times New Roman"/>
          <w:sz w:val="24"/>
          <w:szCs w:val="24"/>
        </w:rPr>
        <w:t>In conclusion b</w:t>
      </w:r>
      <w:r w:rsidR="0031102E" w:rsidRPr="008700EA">
        <w:rPr>
          <w:rFonts w:ascii="Times New Roman" w:hAnsi="Times New Roman" w:cs="Times New Roman"/>
          <w:sz w:val="24"/>
          <w:szCs w:val="24"/>
        </w:rPr>
        <w:t xml:space="preserve">ody cameras have been rated well and mostly preferred by many individuals because it poses a high sense of security </w:t>
      </w:r>
      <w:r w:rsidR="006C4821" w:rsidRPr="008700EA">
        <w:rPr>
          <w:rFonts w:ascii="Times New Roman" w:hAnsi="Times New Roman" w:cs="Times New Roman"/>
          <w:sz w:val="24"/>
          <w:szCs w:val="24"/>
        </w:rPr>
        <w:t>and accountability whereby in some cases like in America, a vast number protested on officers to wear body cameras this was after the death of George Floyd.</w:t>
      </w:r>
    </w:p>
    <w:p w14:paraId="24420876" w14:textId="77C697E5" w:rsidR="00002A65" w:rsidRPr="008700EA" w:rsidRDefault="00BE4619" w:rsidP="00BE4619">
      <w:pPr>
        <w:ind w:left="0" w:firstLine="0"/>
        <w:jc w:val="left"/>
        <w:rPr>
          <w:rFonts w:ascii="Times New Roman" w:hAnsi="Times New Roman" w:cs="Times New Roman"/>
          <w:b/>
          <w:bCs/>
          <w:sz w:val="24"/>
          <w:szCs w:val="24"/>
        </w:rPr>
      </w:pPr>
      <w:r>
        <w:rPr>
          <w:rFonts w:ascii="Times New Roman" w:hAnsi="Times New Roman" w:cs="Times New Roman"/>
          <w:b/>
          <w:bCs/>
          <w:sz w:val="24"/>
          <w:szCs w:val="24"/>
        </w:rPr>
        <w:lastRenderedPageBreak/>
        <w:t>Work Cited</w:t>
      </w:r>
    </w:p>
    <w:p w14:paraId="164245B6" w14:textId="77777777" w:rsidR="008700EA" w:rsidRPr="008700EA" w:rsidRDefault="00D673F0" w:rsidP="009F7763">
      <w:pPr>
        <w:jc w:val="left"/>
        <w:rPr>
          <w:rFonts w:ascii="Times New Roman" w:hAnsi="Times New Roman" w:cs="Times New Roman"/>
          <w:sz w:val="24"/>
          <w:szCs w:val="24"/>
        </w:rPr>
      </w:pPr>
      <w:r w:rsidRPr="008700EA">
        <w:rPr>
          <w:rFonts w:ascii="Times New Roman" w:hAnsi="Times New Roman" w:cs="Times New Roman"/>
          <w:sz w:val="24"/>
          <w:szCs w:val="24"/>
        </w:rPr>
        <w:t xml:space="preserve">Ariel, B. (2016). Police body cameras in large police departments. The Journal of Criminal Law and </w:t>
      </w:r>
      <w:r w:rsidRPr="008700EA">
        <w:rPr>
          <w:rFonts w:ascii="Times New Roman" w:hAnsi="Times New Roman" w:cs="Times New Roman"/>
          <w:sz w:val="24"/>
          <w:szCs w:val="24"/>
        </w:rPr>
        <w:t>Criminology (1973-), 729-768.</w:t>
      </w:r>
    </w:p>
    <w:p w14:paraId="07792246" w14:textId="77777777" w:rsidR="008700EA" w:rsidRPr="008700EA" w:rsidRDefault="00D673F0" w:rsidP="009F7763">
      <w:pPr>
        <w:jc w:val="left"/>
        <w:rPr>
          <w:rFonts w:ascii="Times New Roman" w:hAnsi="Times New Roman" w:cs="Times New Roman"/>
          <w:sz w:val="24"/>
          <w:szCs w:val="24"/>
        </w:rPr>
      </w:pPr>
      <w:bookmarkStart w:id="0" w:name="_Hlk70546404"/>
      <w:r w:rsidRPr="008700EA">
        <w:rPr>
          <w:rFonts w:ascii="Times New Roman" w:hAnsi="Times New Roman" w:cs="Times New Roman"/>
          <w:sz w:val="24"/>
          <w:szCs w:val="24"/>
        </w:rPr>
        <w:t xml:space="preserve">Gramagila, J. A., &amp; Phillips, S. W. (2018). </w:t>
      </w:r>
      <w:bookmarkEnd w:id="0"/>
      <w:r w:rsidRPr="008700EA">
        <w:rPr>
          <w:rFonts w:ascii="Times New Roman" w:hAnsi="Times New Roman" w:cs="Times New Roman"/>
          <w:sz w:val="24"/>
          <w:szCs w:val="24"/>
        </w:rPr>
        <w:t>Police officers’ perceptions of body-worn cameras in Buffalo and Rochester. American Journal of Criminal Justice, 43(2), 313-328.</w:t>
      </w:r>
    </w:p>
    <w:p w14:paraId="4D249206" w14:textId="77777777" w:rsidR="008700EA" w:rsidRPr="008700EA" w:rsidRDefault="00D673F0" w:rsidP="009F7763">
      <w:pPr>
        <w:jc w:val="left"/>
        <w:rPr>
          <w:rFonts w:ascii="Times New Roman" w:hAnsi="Times New Roman" w:cs="Times New Roman"/>
          <w:sz w:val="24"/>
          <w:szCs w:val="24"/>
        </w:rPr>
      </w:pPr>
      <w:bookmarkStart w:id="1" w:name="_Hlk70546505"/>
      <w:r w:rsidRPr="008700EA">
        <w:rPr>
          <w:rFonts w:ascii="Times New Roman" w:hAnsi="Times New Roman" w:cs="Times New Roman"/>
          <w:sz w:val="24"/>
          <w:szCs w:val="24"/>
        </w:rPr>
        <w:t xml:space="preserve">Nowacki, J. S., &amp; Willits, D. (2018). </w:t>
      </w:r>
      <w:bookmarkEnd w:id="1"/>
      <w:r w:rsidRPr="008700EA">
        <w:rPr>
          <w:rFonts w:ascii="Times New Roman" w:hAnsi="Times New Roman" w:cs="Times New Roman"/>
          <w:sz w:val="24"/>
          <w:szCs w:val="24"/>
        </w:rPr>
        <w:t>Adoption of bo</w:t>
      </w:r>
      <w:r w:rsidRPr="008700EA">
        <w:rPr>
          <w:rFonts w:ascii="Times New Roman" w:hAnsi="Times New Roman" w:cs="Times New Roman"/>
          <w:sz w:val="24"/>
          <w:szCs w:val="24"/>
        </w:rPr>
        <w:t>dy cameras by United States police agencies: an organizational analysis. Policing and Society, 28(7), 841-853.</w:t>
      </w:r>
    </w:p>
    <w:sectPr w:rsidR="008700EA" w:rsidRPr="008700EA" w:rsidSect="00BE4619">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4537" w14:textId="77777777" w:rsidR="00D673F0" w:rsidRDefault="00D673F0">
      <w:pPr>
        <w:spacing w:after="0" w:line="240" w:lineRule="auto"/>
      </w:pPr>
      <w:r>
        <w:separator/>
      </w:r>
    </w:p>
  </w:endnote>
  <w:endnote w:type="continuationSeparator" w:id="0">
    <w:p w14:paraId="2E092BF9" w14:textId="77777777" w:rsidR="00D673F0" w:rsidRDefault="00D6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23BC" w14:textId="77777777" w:rsidR="00D673F0" w:rsidRDefault="00D673F0">
      <w:pPr>
        <w:spacing w:after="0" w:line="240" w:lineRule="auto"/>
      </w:pPr>
      <w:r>
        <w:separator/>
      </w:r>
    </w:p>
  </w:footnote>
  <w:footnote w:type="continuationSeparator" w:id="0">
    <w:p w14:paraId="39116241" w14:textId="77777777" w:rsidR="00D673F0" w:rsidRDefault="00D67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696031"/>
      <w:docPartObj>
        <w:docPartGallery w:val="Page Numbers (Top of Page)"/>
        <w:docPartUnique/>
      </w:docPartObj>
    </w:sdtPr>
    <w:sdtEndPr>
      <w:rPr>
        <w:noProof/>
      </w:rPr>
    </w:sdtEndPr>
    <w:sdtContent>
      <w:p w14:paraId="35BE7B2B" w14:textId="7B6D5FB9" w:rsidR="008700EA" w:rsidRDefault="00BE4619">
        <w:pPr>
          <w:pStyle w:val="Header"/>
          <w:jc w:val="right"/>
        </w:pPr>
        <w:r>
          <w:rPr>
            <w:rFonts w:ascii="Times New Roman" w:hAnsi="Times New Roman" w:cs="Times New Roman"/>
            <w:sz w:val="24"/>
            <w:szCs w:val="24"/>
          </w:rPr>
          <w:t xml:space="preserve">Surname </w:t>
        </w:r>
        <w:r w:rsidR="00D673F0">
          <w:fldChar w:fldCharType="begin"/>
        </w:r>
        <w:r w:rsidR="00D673F0">
          <w:instrText xml:space="preserve"> PAGE   \* MERGEFORMAT </w:instrText>
        </w:r>
        <w:r w:rsidR="00D673F0">
          <w:fldChar w:fldCharType="separate"/>
        </w:r>
        <w:r w:rsidR="00D673F0">
          <w:rPr>
            <w:noProof/>
          </w:rPr>
          <w:t>2</w:t>
        </w:r>
        <w:r w:rsidR="00D673F0">
          <w:rPr>
            <w:noProof/>
          </w:rPr>
          <w:fldChar w:fldCharType="end"/>
        </w:r>
      </w:p>
    </w:sdtContent>
  </w:sdt>
  <w:p w14:paraId="74DDE209" w14:textId="77777777" w:rsidR="008700EA" w:rsidRDefault="00870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2969" w14:textId="4C385DA1" w:rsidR="008700EA" w:rsidRDefault="00D673F0">
    <w:pPr>
      <w:pStyle w:val="Header"/>
    </w:pPr>
    <w:r w:rsidRPr="008700EA">
      <w:rPr>
        <w:rFonts w:ascii="Times New Roman" w:hAnsi="Times New Roman" w:cs="Times New Roman"/>
        <w:sz w:val="24"/>
        <w:szCs w:val="24"/>
      </w:rPr>
      <w:t>RUNNING HEAD: POLICE BODY CAMERAS</w:t>
    </w:r>
    <w:r w:rsidRPr="008700EA">
      <w:t xml:space="preserve">    </w:t>
    </w:r>
    <w:r>
      <w:t xml:space="preserve">                                                                                     </w:t>
    </w:r>
    <w:r w:rsidRPr="008700EA">
      <w:t xml:space="preserve">  </w:t>
    </w:r>
    <w:r>
      <w:t xml:space="preserve">   1</w:t>
    </w:r>
    <w:r w:rsidRPr="008700E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DF"/>
    <w:rsid w:val="00002A65"/>
    <w:rsid w:val="0031102E"/>
    <w:rsid w:val="00327ADF"/>
    <w:rsid w:val="0054328F"/>
    <w:rsid w:val="005F3141"/>
    <w:rsid w:val="006C4821"/>
    <w:rsid w:val="007148F8"/>
    <w:rsid w:val="008700EA"/>
    <w:rsid w:val="008E1C4B"/>
    <w:rsid w:val="009F7763"/>
    <w:rsid w:val="00A9009E"/>
    <w:rsid w:val="00B9021E"/>
    <w:rsid w:val="00BE4619"/>
    <w:rsid w:val="00D673F0"/>
    <w:rsid w:val="00E81A30"/>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2914"/>
  <w15:chartTrackingRefBased/>
  <w15:docId w15:val="{562798CF-A0A5-4CC4-8EB2-3711EAC6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0EA"/>
  </w:style>
  <w:style w:type="paragraph" w:styleId="Footer">
    <w:name w:val="footer"/>
    <w:basedOn w:val="Normal"/>
    <w:link w:val="FooterChar"/>
    <w:uiPriority w:val="99"/>
    <w:unhideWhenUsed/>
    <w:rsid w:val="00870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2021-04-28T21:10:00Z</dcterms:created>
  <dcterms:modified xsi:type="dcterms:W3CDTF">2021-04-28T21:10:00Z</dcterms:modified>
</cp:coreProperties>
</file>